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0" w:rsidRDefault="00EE0AC7">
      <w:pPr>
        <w:jc w:val="center"/>
        <w:rPr>
          <w:rFonts w:ascii="黑体" w:eastAsia="黑体"/>
          <w:sz w:val="32"/>
          <w:szCs w:val="52"/>
        </w:rPr>
      </w:pPr>
      <w:bookmarkStart w:id="0" w:name="_GoBack"/>
      <w:bookmarkEnd w:id="0"/>
      <w:r>
        <w:rPr>
          <w:rFonts w:ascii="黑体" w:eastAsia="黑体" w:hint="eastAsia"/>
          <w:sz w:val="32"/>
          <w:szCs w:val="52"/>
        </w:rPr>
        <w:t>第十届中国卫生技术评估论坛</w:t>
      </w:r>
    </w:p>
    <w:p w:rsidR="00495B80" w:rsidRDefault="00EE0AC7">
      <w:pPr>
        <w:jc w:val="center"/>
        <w:rPr>
          <w:rFonts w:ascii="黑体"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评估与意见表</w:t>
      </w:r>
    </w:p>
    <w:p w:rsidR="00495B80" w:rsidRDefault="00495B80"/>
    <w:p w:rsidR="00495B80" w:rsidRDefault="00EE0AC7">
      <w:r>
        <w:rPr>
          <w:rFonts w:hint="eastAsia"/>
        </w:rPr>
        <w:t>尊敬</w:t>
      </w:r>
      <w:r>
        <w:t>的各位来宾：</w:t>
      </w:r>
    </w:p>
    <w:p w:rsidR="00495B80" w:rsidRDefault="00EE0AC7">
      <w:pPr>
        <w:ind w:firstLine="420"/>
      </w:pPr>
      <w:r>
        <w:rPr>
          <w:rFonts w:hint="eastAsia"/>
        </w:rPr>
        <w:t>感谢您参加本届论坛，为进一步提高论坛质量和改善未来学术活动的组织工作，我们收集您的反馈与建议，这对继续办好论坛极其重要。十分感谢您抽出宝贵的时间完成这份评估与意见表。会议结束</w:t>
      </w:r>
      <w:r>
        <w:t>后，请将您</w:t>
      </w:r>
      <w:r>
        <w:rPr>
          <w:rFonts w:hint="eastAsia"/>
        </w:rPr>
        <w:t>完成</w:t>
      </w:r>
      <w:r>
        <w:t>的反馈表交到</w:t>
      </w:r>
      <w:r>
        <w:rPr>
          <w:rFonts w:hint="eastAsia"/>
        </w:rPr>
        <w:t>大会服务中心</w:t>
      </w:r>
      <w:r>
        <w:t>。</w:t>
      </w:r>
    </w:p>
    <w:p w:rsidR="00495B80" w:rsidRDefault="00495B80">
      <w:pPr>
        <w:ind w:firstLineChars="3500" w:firstLine="7350"/>
      </w:pPr>
    </w:p>
    <w:p w:rsidR="00495B80" w:rsidRDefault="00EE0AC7">
      <w:pPr>
        <w:ind w:firstLineChars="300" w:firstLine="630"/>
        <w:jc w:val="left"/>
      </w:pPr>
      <w:r>
        <w:rPr>
          <w:rFonts w:hint="eastAsia"/>
        </w:rPr>
        <w:t>谢谢！</w:t>
      </w:r>
    </w:p>
    <w:p w:rsidR="00495B80" w:rsidRDefault="00495B80">
      <w:pPr>
        <w:ind w:firstLineChars="300" w:firstLine="630"/>
        <w:jc w:val="left"/>
      </w:pPr>
    </w:p>
    <w:p w:rsidR="00495B80" w:rsidRDefault="00495B80">
      <w:pPr>
        <w:ind w:firstLineChars="300" w:firstLine="630"/>
        <w:jc w:val="left"/>
      </w:pPr>
    </w:p>
    <w:p w:rsidR="00495B80" w:rsidRDefault="00EE0AC7">
      <w:pPr>
        <w:ind w:firstLineChars="300" w:firstLine="630"/>
        <w:jc w:val="right"/>
      </w:pPr>
      <w:r>
        <w:rPr>
          <w:rFonts w:hint="eastAsia"/>
        </w:rPr>
        <w:t>国家卫生计生委卫生技术评估重点实验室（复旦大学）</w:t>
      </w:r>
    </w:p>
    <w:p w:rsidR="00495B80" w:rsidRDefault="00EE0AC7">
      <w:pPr>
        <w:ind w:firstLineChars="300" w:firstLine="63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495B80" w:rsidRDefault="00495B80">
      <w:pPr>
        <w:ind w:firstLine="420"/>
        <w:jc w:val="right"/>
      </w:pPr>
    </w:p>
    <w:p w:rsidR="00495B80" w:rsidRDefault="00EE0AC7">
      <w:pPr>
        <w:ind w:firstLine="420"/>
      </w:pPr>
      <w:r>
        <w:t>………………………………………………………………………………………………………………………………………………</w:t>
      </w:r>
    </w:p>
    <w:p w:rsidR="00495B80" w:rsidRDefault="00EE0AC7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1、</w:t>
      </w:r>
      <w:r>
        <w:rPr>
          <w:rFonts w:asciiTheme="minorEastAsia" w:hAnsiTheme="minorEastAsia"/>
          <w:b/>
          <w:sz w:val="28"/>
          <w:szCs w:val="28"/>
        </w:rPr>
        <w:t>参加此次会议的主要原因</w:t>
      </w:r>
      <w:r>
        <w:rPr>
          <w:rFonts w:asciiTheme="minorEastAsia" w:hAnsiTheme="minorEastAsia" w:hint="eastAsia"/>
          <w:b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请划勾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选择，可多选）</w:t>
      </w:r>
    </w:p>
    <w:tbl>
      <w:tblPr>
        <w:tblStyle w:val="a5"/>
        <w:tblW w:w="79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567"/>
        <w:gridCol w:w="567"/>
        <w:gridCol w:w="567"/>
        <w:gridCol w:w="567"/>
        <w:gridCol w:w="476"/>
      </w:tblGrid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出于对会议内容的兴趣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演讲</w:t>
            </w:r>
            <w:r>
              <w:rPr>
                <w:rFonts w:hint="eastAsia"/>
                <w:sz w:val="24"/>
                <w:szCs w:val="24"/>
              </w:rPr>
              <w:t>嘉宾</w:t>
            </w:r>
            <w:r>
              <w:rPr>
                <w:sz w:val="24"/>
                <w:szCs w:val="24"/>
              </w:rPr>
              <w:t>的专业性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获取</w:t>
            </w:r>
            <w:r>
              <w:rPr>
                <w:sz w:val="24"/>
                <w:szCs w:val="24"/>
              </w:rPr>
              <w:t>最新卫生技术评估信息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获取国际卫生技术评估的经验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会见</w:t>
            </w:r>
            <w:r>
              <w:rPr>
                <w:sz w:val="24"/>
                <w:szCs w:val="24"/>
              </w:rPr>
              <w:t>同行</w:t>
            </w:r>
            <w:r>
              <w:rPr>
                <w:rFonts w:hint="eastAsia"/>
                <w:sz w:val="24"/>
                <w:szCs w:val="24"/>
              </w:rPr>
              <w:t>、与同行交流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）其他（请详述）：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B80" w:rsidRDefault="00495B80">
      <w:pPr>
        <w:ind w:left="420"/>
        <w:rPr>
          <w:rFonts w:asciiTheme="minorEastAsia" w:hAnsiTheme="minorEastAsia"/>
          <w:sz w:val="24"/>
          <w:szCs w:val="24"/>
        </w:rPr>
      </w:pPr>
    </w:p>
    <w:p w:rsidR="00495B80" w:rsidRDefault="00495B80">
      <w:pPr>
        <w:ind w:left="420"/>
        <w:rPr>
          <w:sz w:val="24"/>
          <w:szCs w:val="24"/>
        </w:rPr>
      </w:pPr>
    </w:p>
    <w:p w:rsidR="00495B80" w:rsidRDefault="00495B80">
      <w:pPr>
        <w:ind w:left="420"/>
      </w:pPr>
    </w:p>
    <w:p w:rsidR="00495B80" w:rsidRDefault="00EE0AC7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2、论坛总体评价</w:t>
      </w:r>
    </w:p>
    <w:p w:rsidR="00495B80" w:rsidRDefault="00EE0AC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对下列描述按照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-5</w:t>
      </w:r>
      <w:r>
        <w:rPr>
          <w:rFonts w:asciiTheme="minorEastAsia" w:hAnsiTheme="minorEastAsia" w:hint="eastAsia"/>
        </w:rPr>
        <w:t>分进行</w:t>
      </w:r>
      <w:r>
        <w:rPr>
          <w:rFonts w:asciiTheme="minorEastAsia" w:hAnsiTheme="minorEastAsia"/>
        </w:rPr>
        <w:t>打分</w:t>
      </w:r>
      <w:r>
        <w:rPr>
          <w:rFonts w:asciiTheme="minorEastAsia" w:hAnsiTheme="minorEastAsia" w:hint="eastAsia"/>
        </w:rPr>
        <w:t>：1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差→ 5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好，在对应的数字上划勾）</w:t>
      </w:r>
    </w:p>
    <w:tbl>
      <w:tblPr>
        <w:tblStyle w:val="a5"/>
        <w:tblW w:w="79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992"/>
        <w:gridCol w:w="567"/>
        <w:gridCol w:w="567"/>
        <w:gridCol w:w="567"/>
        <w:gridCol w:w="567"/>
        <w:gridCol w:w="476"/>
      </w:tblGrid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>
              <w:rPr>
                <w:rFonts w:asciiTheme="minorEastAsia" w:hAnsiTheme="minorEastAsia"/>
                <w:sz w:val="24"/>
                <w:szCs w:val="24"/>
              </w:rPr>
              <w:t>报告的质量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与您所关心问题的相关性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学术水平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>
              <w:rPr>
                <w:rFonts w:asciiTheme="minorEastAsia" w:hAnsiTheme="minorEastAsia"/>
                <w:sz w:val="24"/>
                <w:szCs w:val="24"/>
              </w:rPr>
              <w:t>）会议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252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对您专业工作有用性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252" w:type="dxa"/>
          </w:tcPr>
          <w:p w:rsidR="00495B80" w:rsidRPr="00EE0AC7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F) 论坛讲者和与会者学术探讨</w:t>
            </w:r>
          </w:p>
        </w:tc>
        <w:tc>
          <w:tcPr>
            <w:tcW w:w="992" w:type="dxa"/>
          </w:tcPr>
          <w:p w:rsidR="00495B80" w:rsidRPr="00EE0AC7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P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P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P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P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P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E0AC7">
        <w:tc>
          <w:tcPr>
            <w:tcW w:w="4252" w:type="dxa"/>
          </w:tcPr>
          <w:p w:rsidR="00EE0AC7" w:rsidRDefault="00EE0AC7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G) 合作</w:t>
            </w:r>
            <w:r>
              <w:rPr>
                <w:rFonts w:asciiTheme="minorEastAsia" w:hAnsiTheme="minorEastAsia"/>
                <w:sz w:val="24"/>
                <w:szCs w:val="24"/>
              </w:rPr>
              <w:t>交流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sz w:val="24"/>
                <w:szCs w:val="24"/>
              </w:rPr>
              <w:t>机会</w:t>
            </w:r>
          </w:p>
        </w:tc>
        <w:tc>
          <w:tcPr>
            <w:tcW w:w="992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EE0AC7">
        <w:tc>
          <w:tcPr>
            <w:tcW w:w="4252" w:type="dxa"/>
          </w:tcPr>
          <w:p w:rsidR="00EE0AC7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H) 收费合理性</w:t>
            </w:r>
          </w:p>
        </w:tc>
        <w:tc>
          <w:tcPr>
            <w:tcW w:w="992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EE0AC7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EE0AC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495B80" w:rsidRDefault="00495B80">
      <w:pPr>
        <w:ind w:firstLine="420"/>
        <w:rPr>
          <w:rFonts w:asciiTheme="minorEastAsia" w:hAnsiTheme="minorEastAsia"/>
        </w:rPr>
      </w:pPr>
    </w:p>
    <w:p w:rsidR="00495B80" w:rsidRDefault="00495B80">
      <w:pPr>
        <w:ind w:firstLine="420"/>
        <w:rPr>
          <w:rFonts w:asciiTheme="minorEastAsia" w:hAnsiTheme="minorEastAsia"/>
          <w:b/>
          <w:sz w:val="28"/>
          <w:szCs w:val="28"/>
        </w:rPr>
      </w:pPr>
    </w:p>
    <w:p w:rsidR="00495B80" w:rsidRDefault="00495B80">
      <w:pPr>
        <w:ind w:firstLine="420"/>
        <w:rPr>
          <w:rFonts w:asciiTheme="minorEastAsia" w:hAnsiTheme="minorEastAsia"/>
          <w:b/>
          <w:sz w:val="28"/>
          <w:szCs w:val="28"/>
        </w:rPr>
      </w:pPr>
    </w:p>
    <w:p w:rsidR="00495B80" w:rsidRDefault="00EE0AC7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3、论坛内容评价</w:t>
      </w:r>
    </w:p>
    <w:p w:rsidR="00495B80" w:rsidRDefault="00EE0A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对下列描述按照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-5</w:t>
      </w:r>
      <w:r>
        <w:rPr>
          <w:rFonts w:asciiTheme="minorEastAsia" w:hAnsiTheme="minorEastAsia" w:hint="eastAsia"/>
        </w:rPr>
        <w:t>分进行</w:t>
      </w:r>
      <w:r>
        <w:rPr>
          <w:rFonts w:asciiTheme="minorEastAsia" w:hAnsiTheme="minorEastAsia"/>
        </w:rPr>
        <w:t>打分</w:t>
      </w:r>
      <w:r>
        <w:rPr>
          <w:rFonts w:asciiTheme="minorEastAsia" w:hAnsiTheme="minorEastAsia" w:hint="eastAsia"/>
        </w:rPr>
        <w:t>：1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不</w:t>
      </w:r>
      <w:proofErr w:type="gramStart"/>
      <w:r>
        <w:rPr>
          <w:rFonts w:asciiTheme="minorEastAsia" w:hAnsiTheme="minorEastAsia" w:hint="eastAsia"/>
        </w:rPr>
        <w:t>满意→</w:t>
      </w:r>
      <w:proofErr w:type="gramEnd"/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满意，如未参加该Session</w:t>
      </w:r>
      <w:proofErr w:type="gramStart"/>
      <w:r>
        <w:rPr>
          <w:rFonts w:asciiTheme="minorEastAsia" w:hAnsiTheme="minorEastAsia" w:hint="eastAsia"/>
        </w:rPr>
        <w:t>则选未参加</w:t>
      </w:r>
      <w:proofErr w:type="gramEnd"/>
      <w:r>
        <w:rPr>
          <w:rFonts w:asciiTheme="minorEastAsia" w:hAnsiTheme="minorEastAsia" w:hint="eastAsia"/>
        </w:rPr>
        <w:t>）</w:t>
      </w:r>
    </w:p>
    <w:tbl>
      <w:tblPr>
        <w:tblStyle w:val="a5"/>
        <w:tblW w:w="78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567"/>
        <w:gridCol w:w="567"/>
        <w:gridCol w:w="567"/>
        <w:gridCol w:w="567"/>
        <w:gridCol w:w="476"/>
      </w:tblGrid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英国、加拿大、美国HTA发展经验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中国HTA政策需求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中国HTA实践进展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药品评价与政策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精准医疗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F）新技术HTA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大会发言1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大会发言2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大会发言3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政策转化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K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服务体系HTA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循证医学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医疗保险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医院HTA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O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设备HTA</w:t>
            </w:r>
          </w:p>
        </w:tc>
        <w:tc>
          <w:tcPr>
            <w:tcW w:w="992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未参加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495B80" w:rsidRDefault="00EE0AC7">
      <w:pPr>
        <w:ind w:firstLine="4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4、论坛组织安排</w:t>
      </w:r>
      <w:r>
        <w:rPr>
          <w:rFonts w:asciiTheme="minorEastAsia" w:hAnsiTheme="minorEastAsia"/>
          <w:b/>
          <w:sz w:val="28"/>
          <w:szCs w:val="28"/>
        </w:rPr>
        <w:t>评价</w:t>
      </w:r>
    </w:p>
    <w:p w:rsidR="00495B80" w:rsidRDefault="00EE0AC7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对下列描述按照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-5</w:t>
      </w:r>
      <w:r>
        <w:rPr>
          <w:rFonts w:asciiTheme="minorEastAsia" w:hAnsiTheme="minorEastAsia" w:hint="eastAsia"/>
        </w:rPr>
        <w:t>分进行</w:t>
      </w:r>
      <w:r>
        <w:rPr>
          <w:rFonts w:asciiTheme="minorEastAsia" w:hAnsiTheme="minorEastAsia"/>
        </w:rPr>
        <w:t>打分</w:t>
      </w:r>
      <w:r>
        <w:rPr>
          <w:rFonts w:asciiTheme="minorEastAsia" w:hAnsiTheme="minorEastAsia" w:hint="eastAsia"/>
        </w:rPr>
        <w:t>：1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不</w:t>
      </w:r>
      <w:proofErr w:type="gramStart"/>
      <w:r>
        <w:rPr>
          <w:rFonts w:asciiTheme="minorEastAsia" w:hAnsiTheme="minorEastAsia" w:hint="eastAsia"/>
        </w:rPr>
        <w:t>满意→</w:t>
      </w:r>
      <w:proofErr w:type="gramEnd"/>
      <w:r>
        <w:rPr>
          <w:rFonts w:asciiTheme="minorEastAsia" w:hAnsiTheme="minorEastAsia" w:hint="eastAsia"/>
        </w:rPr>
        <w:t xml:space="preserve"> 5</w:t>
      </w:r>
      <w:r>
        <w:rPr>
          <w:rFonts w:asciiTheme="minorEastAsia" w:hAnsiTheme="minorEastAsia"/>
        </w:rPr>
        <w:t>=</w:t>
      </w:r>
      <w:r>
        <w:rPr>
          <w:rFonts w:asciiTheme="minorEastAsia" w:hAnsiTheme="minorEastAsia" w:hint="eastAsia"/>
        </w:rPr>
        <w:t>满意，在对应的数字上划勾）</w:t>
      </w:r>
    </w:p>
    <w:tbl>
      <w:tblPr>
        <w:tblStyle w:val="a5"/>
        <w:tblW w:w="78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567"/>
        <w:gridCol w:w="567"/>
        <w:gridCol w:w="567"/>
        <w:gridCol w:w="567"/>
        <w:gridCol w:w="476"/>
      </w:tblGrid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注册过程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会议网站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会议材料的提供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会议工作人员（会前与会中）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视听和翻译设备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F）会议地点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交通安排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餐饮和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茶歇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安排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与主办方的总体沟通交流情况</w:t>
            </w:r>
          </w:p>
        </w:tc>
        <w:tc>
          <w:tcPr>
            <w:tcW w:w="992" w:type="dxa"/>
          </w:tcPr>
          <w:p w:rsidR="00495B80" w:rsidRDefault="00495B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495B80" w:rsidRDefault="00EE0AC7">
      <w:pPr>
        <w:ind w:firstLine="42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5</w:t>
      </w:r>
      <w:r>
        <w:rPr>
          <w:rFonts w:hint="eastAsia"/>
          <w:b/>
          <w:sz w:val="28"/>
          <w:szCs w:val="24"/>
        </w:rPr>
        <w:t>、论坛满意度评价</w:t>
      </w:r>
    </w:p>
    <w:p w:rsidR="00495B80" w:rsidRPr="001C0AA9" w:rsidRDefault="00EE0AC7">
      <w:pPr>
        <w:ind w:firstLine="420"/>
        <w:rPr>
          <w:szCs w:val="21"/>
        </w:rPr>
      </w:pPr>
      <w:r w:rsidRPr="001C0AA9">
        <w:rPr>
          <w:rFonts w:hint="eastAsia"/>
          <w:szCs w:val="21"/>
        </w:rPr>
        <w:t>（对下列描述按照</w:t>
      </w:r>
      <w:r w:rsidRPr="001C0AA9">
        <w:rPr>
          <w:szCs w:val="21"/>
        </w:rPr>
        <w:t>1-5</w:t>
      </w:r>
      <w:r w:rsidRPr="001C0AA9">
        <w:rPr>
          <w:rFonts w:hint="eastAsia"/>
          <w:szCs w:val="21"/>
        </w:rPr>
        <w:t>分进行打分：</w:t>
      </w:r>
      <w:r w:rsidRPr="001C0AA9">
        <w:rPr>
          <w:szCs w:val="21"/>
        </w:rPr>
        <w:t>1=</w:t>
      </w:r>
      <w:r w:rsidRPr="001C0AA9">
        <w:rPr>
          <w:rFonts w:hint="eastAsia"/>
          <w:szCs w:val="21"/>
        </w:rPr>
        <w:t>不</w:t>
      </w:r>
      <w:proofErr w:type="gramStart"/>
      <w:r w:rsidRPr="001C0AA9">
        <w:rPr>
          <w:rFonts w:hint="eastAsia"/>
          <w:szCs w:val="21"/>
        </w:rPr>
        <w:t>满意→</w:t>
      </w:r>
      <w:proofErr w:type="gramEnd"/>
      <w:r w:rsidRPr="001C0AA9">
        <w:rPr>
          <w:szCs w:val="21"/>
        </w:rPr>
        <w:t xml:space="preserve"> 5=</w:t>
      </w:r>
      <w:r w:rsidRPr="001C0AA9">
        <w:rPr>
          <w:rFonts w:hint="eastAsia"/>
          <w:szCs w:val="21"/>
        </w:rPr>
        <w:t>满意，在对应的数字上划勾）</w:t>
      </w:r>
    </w:p>
    <w:tbl>
      <w:tblPr>
        <w:tblStyle w:val="a5"/>
        <w:tblW w:w="78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567"/>
        <w:gridCol w:w="567"/>
        <w:gridCol w:w="567"/>
        <w:gridCol w:w="567"/>
        <w:gridCol w:w="476"/>
      </w:tblGrid>
      <w:tr w:rsidR="00495B80">
        <w:tc>
          <w:tcPr>
            <w:tcW w:w="4111" w:type="dxa"/>
          </w:tcPr>
          <w:p w:rsidR="00495B80" w:rsidRDefault="00EE0AC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符合预期程度</w:t>
            </w:r>
          </w:p>
        </w:tc>
        <w:tc>
          <w:tcPr>
            <w:tcW w:w="992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总体满意度</w:t>
            </w:r>
          </w:p>
        </w:tc>
        <w:tc>
          <w:tcPr>
            <w:tcW w:w="992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76" w:type="dxa"/>
          </w:tcPr>
          <w:p w:rsidR="00495B80" w:rsidRDefault="00EE0AC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495B80">
        <w:tc>
          <w:tcPr>
            <w:tcW w:w="4111" w:type="dxa"/>
          </w:tcPr>
          <w:p w:rsidR="00495B80" w:rsidRDefault="00EE0AC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详细说明：</w:t>
            </w:r>
          </w:p>
        </w:tc>
        <w:tc>
          <w:tcPr>
            <w:tcW w:w="992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:rsidR="00495B80" w:rsidRDefault="00495B8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B80" w:rsidRDefault="00495B80">
      <w:pPr>
        <w:ind w:firstLine="420"/>
        <w:rPr>
          <w:sz w:val="24"/>
          <w:szCs w:val="24"/>
        </w:rPr>
      </w:pPr>
    </w:p>
    <w:p w:rsidR="00495B80" w:rsidRDefault="00EE0AC7">
      <w:pPr>
        <w:rPr>
          <w:sz w:val="24"/>
          <w:szCs w:val="24"/>
        </w:rPr>
      </w:pPr>
      <w:r>
        <w:rPr>
          <w:rFonts w:hint="eastAsia"/>
          <w:b/>
          <w:sz w:val="28"/>
          <w:szCs w:val="24"/>
        </w:rPr>
        <w:t>6</w:t>
      </w:r>
      <w:r>
        <w:rPr>
          <w:rFonts w:hint="eastAsia"/>
          <w:b/>
          <w:sz w:val="28"/>
          <w:szCs w:val="24"/>
        </w:rPr>
        <w:t>、对未来论坛议题、内容、形式和组织安排等方面，您有何意见和建议？</w:t>
      </w:r>
    </w:p>
    <w:sectPr w:rsidR="0049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8"/>
    <w:rsid w:val="00004A87"/>
    <w:rsid w:val="00042567"/>
    <w:rsid w:val="00060469"/>
    <w:rsid w:val="00093BAA"/>
    <w:rsid w:val="001104F2"/>
    <w:rsid w:val="001C0466"/>
    <w:rsid w:val="001C0AA9"/>
    <w:rsid w:val="001C77A2"/>
    <w:rsid w:val="00210499"/>
    <w:rsid w:val="002C6EF3"/>
    <w:rsid w:val="002D0E07"/>
    <w:rsid w:val="002F50C7"/>
    <w:rsid w:val="00303278"/>
    <w:rsid w:val="00364100"/>
    <w:rsid w:val="003C5517"/>
    <w:rsid w:val="00495B80"/>
    <w:rsid w:val="004C30CC"/>
    <w:rsid w:val="00552770"/>
    <w:rsid w:val="00674FB8"/>
    <w:rsid w:val="00683503"/>
    <w:rsid w:val="006C67F5"/>
    <w:rsid w:val="00711FED"/>
    <w:rsid w:val="007C180A"/>
    <w:rsid w:val="008904BA"/>
    <w:rsid w:val="0096529E"/>
    <w:rsid w:val="00965894"/>
    <w:rsid w:val="00A144AC"/>
    <w:rsid w:val="00A43752"/>
    <w:rsid w:val="00A52504"/>
    <w:rsid w:val="00AA3BCF"/>
    <w:rsid w:val="00B11464"/>
    <w:rsid w:val="00B57847"/>
    <w:rsid w:val="00BD70CF"/>
    <w:rsid w:val="00C4303D"/>
    <w:rsid w:val="00C97754"/>
    <w:rsid w:val="00CE21B2"/>
    <w:rsid w:val="00DA2924"/>
    <w:rsid w:val="00DB30C5"/>
    <w:rsid w:val="00DE0B08"/>
    <w:rsid w:val="00E15654"/>
    <w:rsid w:val="00EE0AC7"/>
    <w:rsid w:val="00F13F2D"/>
    <w:rsid w:val="00F257CD"/>
    <w:rsid w:val="00F329BF"/>
    <w:rsid w:val="00F56BEB"/>
    <w:rsid w:val="2B221BAD"/>
    <w:rsid w:val="5F8948B5"/>
    <w:rsid w:val="758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0A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A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E0A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0A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>Lenovo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2016-11-07T06:24:00Z</dcterms:created>
  <dcterms:modified xsi:type="dcterms:W3CDTF">2016-11-07T06:34:00Z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